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89D" w:rsidRDefault="0078089D" w:rsidP="0078089D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center"/>
        <w:rPr>
          <w:b/>
        </w:rPr>
      </w:pPr>
      <w:bookmarkStart w:id="0" w:name="OLE_LINK1"/>
      <w:bookmarkStart w:id="1" w:name="OLE_LINK2"/>
      <w:r>
        <w:rPr>
          <w:noProof/>
        </w:rPr>
        <w:drawing>
          <wp:inline distT="0" distB="0" distL="0" distR="0">
            <wp:extent cx="3565525" cy="282575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5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  <w:r w:rsidR="00932B06">
        <w:rPr>
          <w:rStyle w:val="a6"/>
          <w:b/>
        </w:rPr>
        <w:footnoteReference w:id="1"/>
      </w:r>
    </w:p>
    <w:p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:rsidR="00A110EF" w:rsidRDefault="00B760D9" w:rsidP="00A110EF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E86066">
        <w:rPr>
          <w:lang w:val="ru-RU"/>
        </w:rPr>
        <w:t>162</w:t>
      </w:r>
      <w:r w:rsidR="00AF6E32" w:rsidRPr="002F5AF0">
        <w:t xml:space="preserve">/05.07.2016г. </w:t>
      </w:r>
      <w:r w:rsidRPr="002F5AF0">
        <w:t>и</w:t>
      </w:r>
      <w:r w:rsidR="00A110EF" w:rsidRPr="00A110EF">
        <w:t xml:space="preserve"> </w:t>
      </w:r>
      <w:proofErr w:type="spellStart"/>
      <w:r w:rsidR="00A110EF" w:rsidRPr="00A110EF">
        <w:t>и</w:t>
      </w:r>
      <w:proofErr w:type="spellEnd"/>
      <w:r w:rsidR="00A110EF" w:rsidRPr="00A110EF">
        <w:t xml:space="preserve"> за липса на конфликт на интереси по смисъла на</w:t>
      </w:r>
      <w:r w:rsidRPr="00A110EF">
        <w:t xml:space="preserve"> </w:t>
      </w:r>
      <w:r w:rsidR="00A110EF">
        <w:t>Регламент (ЕС, ЕВРАТОМ) № 2018/1046.</w:t>
      </w:r>
    </w:p>
    <w:p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</w:p>
    <w:p w:rsidR="00D76E87" w:rsidRPr="00701AEE" w:rsidRDefault="00A01F22" w:rsidP="00701AEE">
      <w:pPr>
        <w:pStyle w:val="a3"/>
        <w:spacing w:before="0" w:beforeAutospacing="0" w:after="120" w:afterAutospacing="0" w:line="320" w:lineRule="exact"/>
        <w:rPr>
          <w:lang w:val="en-US"/>
        </w:rPr>
      </w:pPr>
      <w:r w:rsidRPr="001C5458">
        <w:rPr>
          <w:rStyle w:val="spelle"/>
        </w:rPr>
        <w:t>Долуподписаният/ата</w:t>
      </w:r>
      <w:r w:rsidRPr="001C5458">
        <w:t>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701AEE">
        <w:t>...............</w:t>
      </w:r>
    </w:p>
    <w:p w:rsidR="00A01F22" w:rsidRDefault="00A01F22" w:rsidP="00D76E87">
      <w:pPr>
        <w:pStyle w:val="a3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434DC9" w:rsidRPr="00434DC9" w:rsidRDefault="00434DC9" w:rsidP="00D76E87">
      <w:pPr>
        <w:pStyle w:val="a3"/>
        <w:spacing w:before="0" w:beforeAutospacing="0" w:after="0" w:afterAutospacing="0"/>
        <w:jc w:val="center"/>
        <w:rPr>
          <w:lang w:val="en-US"/>
        </w:rPr>
      </w:pPr>
    </w:p>
    <w:p w:rsidR="00434DC9" w:rsidRPr="00434DC9" w:rsidRDefault="00A01F22" w:rsidP="00434DC9">
      <w:pPr>
        <w:rPr>
          <w:lang w:val="en-US"/>
        </w:rPr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</w:t>
      </w:r>
      <w:r w:rsidR="00F4544C" w:rsidRPr="001C5458">
        <w:t>......</w:t>
      </w:r>
      <w:r w:rsidR="00434DC9">
        <w:rPr>
          <w:lang w:val="en-US"/>
        </w:rPr>
        <w:t>.....</w:t>
      </w:r>
      <w:r w:rsidR="00434DC9" w:rsidRPr="001C5458">
        <w:t>ЕИК .................................</w:t>
      </w:r>
      <w:r w:rsidR="00434DC9">
        <w:t>,</w:t>
      </w:r>
    </w:p>
    <w:p w:rsidR="00A01F22" w:rsidRPr="00434DC9" w:rsidRDefault="00434DC9" w:rsidP="00434DC9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</w:t>
      </w:r>
      <w:r w:rsidR="00F4544C" w:rsidRPr="00434DC9">
        <w:rPr>
          <w:sz w:val="20"/>
          <w:szCs w:val="20"/>
        </w:rPr>
        <w:t xml:space="preserve">(посочва се името на </w:t>
      </w:r>
      <w:r w:rsidR="00DD1F47" w:rsidRPr="00434DC9">
        <w:rPr>
          <w:sz w:val="20"/>
          <w:szCs w:val="20"/>
        </w:rPr>
        <w:t>общината</w:t>
      </w:r>
      <w:r w:rsidR="00F4544C" w:rsidRPr="00434DC9">
        <w:rPr>
          <w:sz w:val="20"/>
          <w:szCs w:val="20"/>
        </w:rPr>
        <w:t>)</w:t>
      </w:r>
      <w:r w:rsidR="00A01F22" w:rsidRPr="00434DC9">
        <w:rPr>
          <w:sz w:val="20"/>
          <w:szCs w:val="20"/>
        </w:rPr>
        <w:t xml:space="preserve"> </w:t>
      </w:r>
    </w:p>
    <w:p w:rsidR="00434DC9" w:rsidRPr="00434DC9" w:rsidRDefault="00434DC9" w:rsidP="00434DC9">
      <w:pPr>
        <w:rPr>
          <w:lang w:val="en-US"/>
        </w:rPr>
      </w:pPr>
    </w:p>
    <w:p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Pr="0044701C">
        <w:rPr>
          <w:b/>
          <w:color w:val="FF0000"/>
        </w:rPr>
        <w:t xml:space="preserve"> </w:t>
      </w:r>
      <w:r w:rsidRPr="00B760D9">
        <w:t>за: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:rsidR="00BF0342" w:rsidRPr="00E86066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 w:rsidRPr="00E86066">
        <w:rPr>
          <w:lang w:val="ru-RU"/>
        </w:rPr>
        <w:t xml:space="preserve"> </w:t>
      </w:r>
      <w:r w:rsidR="00BF0342">
        <w:t xml:space="preserve">Не е налице положение на конфликт на интереси </w:t>
      </w:r>
      <w:r w:rsidR="00A110EF">
        <w:t xml:space="preserve">по смисъла на </w:t>
      </w:r>
      <w:r w:rsidR="00A110EF" w:rsidRPr="001715A8">
        <w:t>Регламент (ЕС, ЕВРАТОМ) № 2018/1046</w:t>
      </w:r>
      <w:r w:rsidR="00BF0342">
        <w:t>;</w:t>
      </w:r>
    </w:p>
    <w:p w:rsidR="00BF0342" w:rsidRPr="00E86066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E86066">
        <w:rPr>
          <w:lang w:val="ru-RU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86066">
        <w:rPr>
          <w:lang w:val="ru-RU"/>
        </w:rPr>
        <w:t>8</w:t>
      </w:r>
      <w:r w:rsidR="00B760D9" w:rsidRPr="00B760D9">
        <w:t>. Не е установено, че:</w:t>
      </w:r>
    </w:p>
    <w:p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E86066">
        <w:rPr>
          <w:lang w:val="ru-RU"/>
        </w:rPr>
        <w:t>9</w:t>
      </w:r>
      <w:r w:rsidR="00B760D9" w:rsidRPr="00B760D9">
        <w:t>. Не съм опитал да:</w:t>
      </w:r>
    </w:p>
    <w:p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B0B0C" w:rsidRPr="00E86066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ru-RU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5B0B0C" w:rsidRPr="0025163E" w:rsidRDefault="00BF0342" w:rsidP="00BF0342">
      <w:pPr>
        <w:spacing w:after="120" w:line="276" w:lineRule="auto"/>
        <w:jc w:val="both"/>
        <w:rPr>
          <w:rFonts w:eastAsia="Calibri"/>
          <w:lang w:eastAsia="en-US"/>
        </w:rPr>
      </w:pPr>
      <w:r w:rsidRPr="00E86066">
        <w:rPr>
          <w:rFonts w:eastAsia="Calibri"/>
          <w:lang w:val="ru-RU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bookmarkStart w:id="2" w:name="_GoBack"/>
      <w:r w:rsidR="00FE67BB">
        <w:t xml:space="preserve">, но не повече от 50 000 </w:t>
      </w:r>
      <w:proofErr w:type="spellStart"/>
      <w:r w:rsidR="00FE67BB">
        <w:t>лв</w:t>
      </w:r>
      <w:bookmarkEnd w:id="2"/>
      <w:proofErr w:type="spellEnd"/>
      <w:r w:rsidRPr="005B0B0C">
        <w:t>;</w:t>
      </w:r>
    </w:p>
    <w:p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lastRenderedPageBreak/>
        <w:t>1</w:t>
      </w:r>
      <w:r w:rsidRPr="00E86066">
        <w:rPr>
          <w:lang w:val="ru-RU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 w:rsidRPr="00E86066">
        <w:rPr>
          <w:lang w:val="ru-RU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:rsidR="006C2CAB" w:rsidRDefault="006C2CAB" w:rsidP="006C2CAB">
      <w:pPr>
        <w:pStyle w:val="a3"/>
        <w:spacing w:after="360"/>
        <w:jc w:val="both"/>
      </w:pPr>
      <w:r>
        <w:t xml:space="preserve">13. Проектните дейности попадат в </w:t>
      </w:r>
      <w:r w:rsidRPr="0049212A">
        <w:rPr>
          <w:b/>
        </w:rPr>
        <w:t>Режим „</w:t>
      </w:r>
      <w:proofErr w:type="spellStart"/>
      <w:r w:rsidRPr="0049212A">
        <w:rPr>
          <w:b/>
        </w:rPr>
        <w:t>непомощ</w:t>
      </w:r>
      <w:proofErr w:type="spellEnd"/>
      <w:r w:rsidRPr="0049212A">
        <w:rPr>
          <w:b/>
        </w:rPr>
        <w:t>“</w:t>
      </w:r>
      <w:r>
        <w:t xml:space="preserve"> – помощ извън обхвата на чл. 107, </w:t>
      </w:r>
      <w:proofErr w:type="spellStart"/>
      <w:r>
        <w:t>пар</w:t>
      </w:r>
      <w:proofErr w:type="spellEnd"/>
      <w:r>
        <w:t>. 1 от ДФЕС (помощ, която не е държавна помощ и не е минимална помощ):</w:t>
      </w:r>
    </w:p>
    <w:p w:rsidR="006C2CAB" w:rsidRDefault="006C2CAB" w:rsidP="006C2CAB">
      <w:pPr>
        <w:pStyle w:val="a3"/>
        <w:spacing w:after="360"/>
        <w:jc w:val="both"/>
      </w:pPr>
      <w:r>
        <w:tab/>
        <w:t>-</w:t>
      </w:r>
      <w:r>
        <w:tab/>
        <w:t>Лицата, включени в проектните дейности са свързани с изпълнение на нестопанските дейности на Община   ……..… и  тя не следва да се счита за получател на минимална помощ (помощ “</w:t>
      </w:r>
      <w:proofErr w:type="spellStart"/>
      <w:r>
        <w:t>de</w:t>
      </w:r>
      <w:proofErr w:type="spellEnd"/>
      <w:r>
        <w:t xml:space="preserve"> </w:t>
      </w:r>
      <w:proofErr w:type="spellStart"/>
      <w:r>
        <w:t>minimis</w:t>
      </w:r>
      <w:proofErr w:type="spellEnd"/>
      <w:r>
        <w:t>”).</w:t>
      </w:r>
    </w:p>
    <w:p w:rsidR="006C2CAB" w:rsidRDefault="006C2CAB" w:rsidP="006C2CAB">
      <w:pPr>
        <w:pStyle w:val="a3"/>
        <w:spacing w:after="360"/>
        <w:jc w:val="both"/>
      </w:pPr>
      <w:r>
        <w:t xml:space="preserve">14. Проектните дейности попадат в </w:t>
      </w:r>
      <w:r w:rsidRPr="0049212A">
        <w:rPr>
          <w:b/>
        </w:rPr>
        <w:t>Режим „минимална помощ“ (помощ „</w:t>
      </w:r>
      <w:proofErr w:type="spellStart"/>
      <w:r w:rsidRPr="0049212A">
        <w:rPr>
          <w:b/>
        </w:rPr>
        <w:t>de</w:t>
      </w:r>
      <w:proofErr w:type="spellEnd"/>
      <w:r w:rsidRPr="0049212A">
        <w:rPr>
          <w:b/>
        </w:rPr>
        <w:t xml:space="preserve"> </w:t>
      </w:r>
      <w:proofErr w:type="spellStart"/>
      <w:r w:rsidRPr="0049212A">
        <w:rPr>
          <w:b/>
        </w:rPr>
        <w:t>minimis</w:t>
      </w:r>
      <w:proofErr w:type="spellEnd"/>
      <w:r w:rsidRPr="0049212A">
        <w:rPr>
          <w:b/>
        </w:rPr>
        <w:t>”)</w:t>
      </w:r>
      <w:r>
        <w:t>:</w:t>
      </w:r>
    </w:p>
    <w:p w:rsidR="006C2CAB" w:rsidRDefault="006C2CAB" w:rsidP="006C2CAB">
      <w:pPr>
        <w:tabs>
          <w:tab w:val="left" w:pos="720"/>
        </w:tabs>
        <w:jc w:val="center"/>
      </w:pPr>
      <w:r>
        <w:tab/>
        <w:t>-</w:t>
      </w:r>
      <w:r>
        <w:tab/>
        <w:t>Лицата, включени в проектните дейности  са свързани с изпълнение на стопанските дейности на Община   ……</w:t>
      </w:r>
      <w:r w:rsidR="00434DC9">
        <w:t>…</w:t>
      </w:r>
      <w:r w:rsidR="00434DC9">
        <w:rPr>
          <w:lang w:val="en-US"/>
        </w:rPr>
        <w:t>…</w:t>
      </w:r>
      <w:r>
        <w:t xml:space="preserve">.…. и тя следва да се счита за получател на минимална помощ </w:t>
      </w:r>
      <w:r w:rsidRPr="0049212A">
        <w:t>(помощ “</w:t>
      </w:r>
      <w:proofErr w:type="spellStart"/>
      <w:r w:rsidRPr="0049212A">
        <w:t>de</w:t>
      </w:r>
      <w:proofErr w:type="spellEnd"/>
      <w:r w:rsidRPr="0049212A">
        <w:t xml:space="preserve"> </w:t>
      </w:r>
      <w:proofErr w:type="spellStart"/>
      <w:r w:rsidRPr="0049212A">
        <w:t>minimis</w:t>
      </w:r>
      <w:proofErr w:type="spellEnd"/>
      <w:r w:rsidRPr="0049212A">
        <w:t>”).</w:t>
      </w:r>
    </w:p>
    <w:p w:rsidR="006C2CAB" w:rsidRPr="00B760D9" w:rsidRDefault="006C2CAB" w:rsidP="005B0B0C">
      <w:pPr>
        <w:tabs>
          <w:tab w:val="left" w:pos="0"/>
        </w:tabs>
        <w:spacing w:before="120" w:after="360" w:line="276" w:lineRule="auto"/>
        <w:jc w:val="both"/>
      </w:pPr>
    </w:p>
    <w:p w:rsidR="00A01F22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:rsidR="0078089D" w:rsidRDefault="0078089D" w:rsidP="002618FB">
      <w:pPr>
        <w:pStyle w:val="a3"/>
        <w:spacing w:after="360" w:afterAutospacing="0"/>
        <w:jc w:val="both"/>
      </w:pPr>
    </w:p>
    <w:p w:rsidR="0078089D" w:rsidRPr="00B760D9" w:rsidRDefault="0078089D" w:rsidP="002618FB">
      <w:pPr>
        <w:pStyle w:val="a3"/>
        <w:spacing w:after="360" w:afterAutospacing="0"/>
        <w:jc w:val="both"/>
      </w:pPr>
    </w:p>
    <w:p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:rsidR="000F6D70" w:rsidRPr="001C5458" w:rsidRDefault="0078089D" w:rsidP="00821A14">
      <w:pPr>
        <w:pStyle w:val="a3"/>
        <w:ind w:firstLine="6804"/>
      </w:pPr>
      <w:r>
        <w:t xml:space="preserve">           </w:t>
      </w:r>
      <w:r w:rsidR="000F6D70">
        <w:t>/подпис/</w:t>
      </w:r>
    </w:p>
    <w:sectPr w:rsidR="000F6D70" w:rsidRPr="001C5458" w:rsidSect="007D4EDC">
      <w:headerReference w:type="default" r:id="rId9"/>
      <w:footerReference w:type="even" r:id="rId10"/>
      <w:footerReference w:type="default" r:id="rId11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5BD" w:rsidRDefault="00E875BD">
      <w:r>
        <w:separator/>
      </w:r>
    </w:p>
  </w:endnote>
  <w:endnote w:type="continuationSeparator" w:id="0">
    <w:p w:rsidR="00E875BD" w:rsidRDefault="00E8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325503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D34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325503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D34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B06">
      <w:rPr>
        <w:rStyle w:val="a8"/>
        <w:noProof/>
      </w:rPr>
      <w:t>1</w:t>
    </w:r>
    <w:r>
      <w:rPr>
        <w:rStyle w:val="a8"/>
      </w:rPr>
      <w:fldChar w:fldCharType="end"/>
    </w:r>
  </w:p>
  <w:p w:rsidR="00FD34C4" w:rsidRPr="00E86066" w:rsidRDefault="00E86066" w:rsidP="00E86066">
    <w:pPr>
      <w:pStyle w:val="a7"/>
      <w:ind w:right="360"/>
      <w:jc w:val="center"/>
      <w:rPr>
        <w:sz w:val="20"/>
        <w:lang w:val="ru-RU"/>
      </w:rPr>
    </w:pPr>
    <w:r w:rsidRPr="00483618">
      <w:rPr>
        <w:sz w:val="20"/>
      </w:rPr>
      <w:t>BG05M9OP0</w:t>
    </w:r>
    <w:r>
      <w:rPr>
        <w:sz w:val="20"/>
      </w:rPr>
      <w:t xml:space="preserve">01- </w:t>
    </w:r>
    <w:r w:rsidRPr="00AE6338">
      <w:rPr>
        <w:sz w:val="20"/>
      </w:rPr>
      <w:t>1.1-1  „Достъп до заетост за търсещите работа и неактивните лица, трайно безработни и лица, отдалечени от пазара на труда чрез местни инициативи за заетост“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5BD" w:rsidRDefault="00E875BD">
      <w:r>
        <w:separator/>
      </w:r>
    </w:p>
  </w:footnote>
  <w:footnote w:type="continuationSeparator" w:id="0">
    <w:p w:rsidR="00E875BD" w:rsidRDefault="00E875BD">
      <w:r>
        <w:continuationSeparator/>
      </w:r>
    </w:p>
  </w:footnote>
  <w:footnote w:id="1">
    <w:p w:rsidR="00932B06" w:rsidRDefault="00932B06" w:rsidP="00932B06">
      <w:pPr>
        <w:pStyle w:val="a3"/>
        <w:spacing w:after="12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r w:rsidR="00C36A8F" w:rsidRPr="00C36A8F">
        <w:rPr>
          <w:color w:val="000000"/>
          <w:sz w:val="18"/>
          <w:szCs w:val="18"/>
          <w:shd w:val="clear" w:color="auto" w:fill="FFFFFF"/>
        </w:rPr>
        <w:t>Декларацията се попълва и от лицето, оправомощено да подаде проектното предложение с КЕП, само по отношение на т. 4, 5 и 6 от нея.</w:t>
      </w:r>
    </w:p>
    <w:p w:rsidR="00932B06" w:rsidRPr="007C18D7" w:rsidRDefault="00932B06">
      <w:pPr>
        <w:pStyle w:val="a5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89D" w:rsidRPr="005C291C" w:rsidRDefault="0078089D" w:rsidP="0078089D">
    <w:pPr>
      <w:rPr>
        <w:noProof/>
        <w:sz w:val="28"/>
        <w:szCs w:val="28"/>
      </w:rPr>
    </w:pPr>
    <w:r>
      <w:rPr>
        <w:noProof/>
      </w:rPr>
      <w:drawing>
        <wp:anchor distT="0" distB="0" distL="63500" distR="63500" simplePos="0" relativeHeight="251659264" behindDoc="1" locked="0" layoutInCell="1" allowOverlap="1">
          <wp:simplePos x="0" y="0"/>
          <wp:positionH relativeFrom="margin">
            <wp:posOffset>4492625</wp:posOffset>
          </wp:positionH>
          <wp:positionV relativeFrom="paragraph">
            <wp:posOffset>133350</wp:posOffset>
          </wp:positionV>
          <wp:extent cx="1139825" cy="981710"/>
          <wp:effectExtent l="0" t="0" r="0" b="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825" cy="981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8"/>
        <w:szCs w:val="28"/>
      </w:rPr>
      <w:drawing>
        <wp:inline distT="0" distB="0" distL="0" distR="0">
          <wp:extent cx="980440" cy="71691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4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noProof/>
        <w:sz w:val="28"/>
        <w:szCs w:val="28"/>
      </w:rPr>
      <w:drawing>
        <wp:inline distT="0" distB="0" distL="0" distR="0">
          <wp:extent cx="802640" cy="677545"/>
          <wp:effectExtent l="0" t="0" r="0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noProof/>
      </w:rPr>
      <w:drawing>
        <wp:inline distT="0" distB="0" distL="0" distR="0">
          <wp:extent cx="1151255" cy="102616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8"/>
        <w:szCs w:val="28"/>
      </w:rPr>
      <w:drawing>
        <wp:inline distT="0" distB="0" distL="0" distR="0">
          <wp:extent cx="822325" cy="638175"/>
          <wp:effectExtent l="19050" t="1905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325" cy="638175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noProof/>
        <w:sz w:val="28"/>
        <w:szCs w:val="28"/>
      </w:rPr>
      <w:t xml:space="preserve">        </w:t>
    </w:r>
    <w:r>
      <w:rPr>
        <w:sz w:val="22"/>
        <w:szCs w:val="22"/>
      </w:rPr>
      <w:tab/>
    </w:r>
    <w:r w:rsidRPr="009867DD">
      <w:rPr>
        <w:sz w:val="28"/>
        <w:szCs w:val="28"/>
        <w:lang w:val="ru-RU"/>
      </w:rPr>
      <w:t xml:space="preserve">  </w:t>
    </w:r>
    <w:r w:rsidRPr="009867DD">
      <w:rPr>
        <w:sz w:val="28"/>
        <w:szCs w:val="28"/>
      </w:rPr>
      <w:t xml:space="preserve">    </w:t>
    </w:r>
    <w:r>
      <w:rPr>
        <w:sz w:val="28"/>
        <w:szCs w:val="28"/>
      </w:rPr>
      <w:t xml:space="preserve"> </w:t>
    </w:r>
    <w:r w:rsidRPr="009867DD">
      <w:rPr>
        <w:sz w:val="28"/>
        <w:szCs w:val="28"/>
        <w:lang w:val="en-US"/>
      </w:rPr>
      <w:t xml:space="preserve">   </w:t>
    </w:r>
    <w:r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ru-RU"/>
      </w:rPr>
      <w:t xml:space="preserve"> </w:t>
    </w:r>
    <w:r>
      <w:rPr>
        <w:sz w:val="28"/>
        <w:szCs w:val="28"/>
        <w:lang w:val="en-US"/>
      </w:rPr>
      <w:t xml:space="preserve">   </w:t>
    </w:r>
  </w:p>
  <w:p w:rsidR="0078089D" w:rsidRDefault="0078089D" w:rsidP="0078089D">
    <w:pPr>
      <w:pStyle w:val="ab"/>
    </w:pPr>
  </w:p>
  <w:p w:rsidR="0078089D" w:rsidRPr="00355CFC" w:rsidRDefault="0078089D" w:rsidP="0078089D">
    <w:pPr>
      <w:pStyle w:val="3"/>
      <w:tabs>
        <w:tab w:val="left" w:pos="0"/>
      </w:tabs>
      <w:jc w:val="center"/>
      <w:rPr>
        <w:rFonts w:ascii="Arial Narrow" w:hAnsi="Arial Narrow"/>
        <w:b/>
        <w:color w:val="17365D"/>
        <w:sz w:val="28"/>
        <w:szCs w:val="28"/>
        <w:lang w:val="en-US"/>
      </w:rPr>
    </w:pP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Европейски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структурни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и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инвестиционни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фондове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F22"/>
    <w:rsid w:val="00001A5C"/>
    <w:rsid w:val="000030E1"/>
    <w:rsid w:val="00005C43"/>
    <w:rsid w:val="000074EF"/>
    <w:rsid w:val="00010632"/>
    <w:rsid w:val="00011D8A"/>
    <w:rsid w:val="00016117"/>
    <w:rsid w:val="00017C51"/>
    <w:rsid w:val="00026835"/>
    <w:rsid w:val="00027D7C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7183"/>
    <w:rsid w:val="0017783B"/>
    <w:rsid w:val="00190C5B"/>
    <w:rsid w:val="00192B52"/>
    <w:rsid w:val="001B10D7"/>
    <w:rsid w:val="001B2E23"/>
    <w:rsid w:val="001B385F"/>
    <w:rsid w:val="001C5458"/>
    <w:rsid w:val="001C7116"/>
    <w:rsid w:val="001E13E0"/>
    <w:rsid w:val="001E1B8A"/>
    <w:rsid w:val="001E2F30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50E4"/>
    <w:rsid w:val="0031652D"/>
    <w:rsid w:val="00324422"/>
    <w:rsid w:val="00325503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3D9"/>
    <w:rsid w:val="004249F6"/>
    <w:rsid w:val="0043034C"/>
    <w:rsid w:val="00434DC9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67F3E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C2CAB"/>
    <w:rsid w:val="006D39EE"/>
    <w:rsid w:val="006F6341"/>
    <w:rsid w:val="00701AEE"/>
    <w:rsid w:val="00701C73"/>
    <w:rsid w:val="00701F6D"/>
    <w:rsid w:val="00714ABD"/>
    <w:rsid w:val="00726040"/>
    <w:rsid w:val="00726594"/>
    <w:rsid w:val="00726FF0"/>
    <w:rsid w:val="007318D4"/>
    <w:rsid w:val="00736EED"/>
    <w:rsid w:val="007408CE"/>
    <w:rsid w:val="007615E1"/>
    <w:rsid w:val="007626E7"/>
    <w:rsid w:val="00773F73"/>
    <w:rsid w:val="00775F2D"/>
    <w:rsid w:val="00776400"/>
    <w:rsid w:val="0078089D"/>
    <w:rsid w:val="00785E3C"/>
    <w:rsid w:val="007949CD"/>
    <w:rsid w:val="007A27A1"/>
    <w:rsid w:val="007A5D8F"/>
    <w:rsid w:val="007B2AA0"/>
    <w:rsid w:val="007B3A39"/>
    <w:rsid w:val="007C1491"/>
    <w:rsid w:val="007C18D7"/>
    <w:rsid w:val="007D0ABB"/>
    <w:rsid w:val="007D4EDC"/>
    <w:rsid w:val="007E109A"/>
    <w:rsid w:val="007F49D1"/>
    <w:rsid w:val="0080019F"/>
    <w:rsid w:val="0080149A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5621D"/>
    <w:rsid w:val="00861411"/>
    <w:rsid w:val="00861FB3"/>
    <w:rsid w:val="008626F7"/>
    <w:rsid w:val="008627EE"/>
    <w:rsid w:val="00876DDE"/>
    <w:rsid w:val="008815E4"/>
    <w:rsid w:val="008830FB"/>
    <w:rsid w:val="008972AA"/>
    <w:rsid w:val="008A1809"/>
    <w:rsid w:val="008A62B3"/>
    <w:rsid w:val="008A6463"/>
    <w:rsid w:val="008B5554"/>
    <w:rsid w:val="008D4070"/>
    <w:rsid w:val="008E3AF7"/>
    <w:rsid w:val="008F2B3D"/>
    <w:rsid w:val="00901549"/>
    <w:rsid w:val="00901F0F"/>
    <w:rsid w:val="00905DC8"/>
    <w:rsid w:val="00912602"/>
    <w:rsid w:val="00917297"/>
    <w:rsid w:val="00922443"/>
    <w:rsid w:val="00932B06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92592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10EF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4669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36A8F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3126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34034"/>
    <w:rsid w:val="00E4713B"/>
    <w:rsid w:val="00E620F0"/>
    <w:rsid w:val="00E72596"/>
    <w:rsid w:val="00E75E35"/>
    <w:rsid w:val="00E80F89"/>
    <w:rsid w:val="00E86066"/>
    <w:rsid w:val="00E875BD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EC96AE"/>
  <w15:docId w15:val="{DC4AF5ED-6254-4704-B339-3A2CA0CC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10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link w:val="ac"/>
    <w:uiPriority w:val="99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c">
    <w:name w:val="Горен колонтитул Знак"/>
    <w:basedOn w:val="a0"/>
    <w:link w:val="ab"/>
    <w:uiPriority w:val="99"/>
    <w:rsid w:val="00E86066"/>
    <w:rPr>
      <w:sz w:val="24"/>
      <w:szCs w:val="24"/>
    </w:rPr>
  </w:style>
  <w:style w:type="paragraph" w:styleId="3">
    <w:name w:val="Body Text 3"/>
    <w:basedOn w:val="a"/>
    <w:link w:val="30"/>
    <w:rsid w:val="0078089D"/>
    <w:pPr>
      <w:spacing w:after="120"/>
    </w:pPr>
    <w:rPr>
      <w:sz w:val="16"/>
      <w:szCs w:val="16"/>
      <w:lang w:val="en-GB" w:eastAsia="en-US"/>
    </w:rPr>
  </w:style>
  <w:style w:type="character" w:customStyle="1" w:styleId="30">
    <w:name w:val="Основен текст 3 Знак"/>
    <w:basedOn w:val="a0"/>
    <w:link w:val="3"/>
    <w:rsid w:val="0078089D"/>
    <w:rPr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5" Type="http://schemas.openxmlformats.org/officeDocument/2006/relationships/image" Target="media/image6.emf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773F-9B77-42C6-BFE8-C8BC5CCB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Lenovo</cp:lastModifiedBy>
  <cp:revision>37</cp:revision>
  <cp:lastPrinted>2008-11-03T16:41:00Z</cp:lastPrinted>
  <dcterms:created xsi:type="dcterms:W3CDTF">2016-07-20T14:58:00Z</dcterms:created>
  <dcterms:modified xsi:type="dcterms:W3CDTF">2019-05-28T07:34:00Z</dcterms:modified>
</cp:coreProperties>
</file>